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兴银理财稳添利ESG周盈206号(7天最短持有期)日开固收类理财产品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9E102060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840,762,706.56份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807,685,624.36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526,609.01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32,550,473.19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业绩比较基准（9E10206A）：2.00%--3.80%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业绩比较基准（9E10206B）：1.95%--3.75%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业绩比较基准（9E10206C）：1.85%--3.65%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（2）兴银理财稳添利ESG周盈206号(7天最短持有期)日开固收类理财产品成立于2024年10月22日，数据截止至2025年09月30日。过往业绩是由兴银理财有限责任公司计算并确认后所提供的数据。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856,053,849.04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822,420,766.93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535,984.58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33,097,097.53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71,952,773.45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质押式逆回购(SECREPO250930000607350)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65,003,297.82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56,593,233.27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47,968,515.63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47,968,515.63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37,731,669.09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33,877,648.25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质押式逆回购(11PF240053-N-14-20250930-000014-IB)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25,440,762.41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24,254,242.82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华泰柏瑞锦泰一年定期开放债券型证券投资基金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24,123,276.98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051010100102022139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AAC6705"/>
    <w:rsid w:val="6AA602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2025-10-21T05:39:11Z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D73E9FE8944A439D82B4AE9EC2B83C20</vt:lpwstr>
  </property>
</Properties>
</file>